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eastAsia="Times New Roman"/>
          <w:b/>
          <w:sz w:val="36"/>
          <w:szCs w:val="36"/>
        </w:rPr>
      </w:pPr>
      <w:r>
        <w:rPr>
          <w:rFonts w:hint="eastAsia" w:ascii="??_GB2312"/>
          <w:b/>
          <w:sz w:val="36"/>
          <w:szCs w:val="36"/>
          <w:lang w:val="en-US" w:eastAsia="zh-CN"/>
        </w:rPr>
        <w:t>景德镇</w:t>
      </w:r>
      <w:r>
        <w:rPr>
          <w:rFonts w:hint="eastAsia" w:ascii="??_GB2312"/>
          <w:b/>
          <w:sz w:val="36"/>
          <w:szCs w:val="36"/>
        </w:rPr>
        <w:t>学院</w:t>
      </w:r>
      <w:bookmarkStart w:id="0" w:name="_GoBack"/>
      <w:r>
        <w:rPr>
          <w:rFonts w:ascii="??_GB2312" w:eastAsia="Times New Roman"/>
          <w:b/>
          <w:sz w:val="36"/>
          <w:szCs w:val="36"/>
        </w:rPr>
        <w:t>消防器材维修</w:t>
      </w:r>
      <w:r>
        <w:rPr>
          <w:rFonts w:hint="eastAsia" w:ascii="??_GB2312"/>
          <w:b/>
          <w:sz w:val="36"/>
          <w:szCs w:val="36"/>
        </w:rPr>
        <w:t>与</w:t>
      </w:r>
      <w:r>
        <w:rPr>
          <w:rFonts w:ascii="??_GB2312" w:eastAsia="Times New Roman"/>
          <w:b/>
          <w:sz w:val="36"/>
          <w:szCs w:val="36"/>
        </w:rPr>
        <w:t>增补申请表</w:t>
      </w:r>
      <w:bookmarkEnd w:id="0"/>
    </w:p>
    <w:tbl>
      <w:tblPr>
        <w:tblStyle w:val="3"/>
        <w:tblpPr w:leftFromText="180" w:rightFromText="180" w:vertAnchor="text" w:horzAnchor="margin" w:tblpY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??_GB2312" w:eastAsia="Times New Roman"/>
                <w:b/>
                <w:sz w:val="36"/>
                <w:szCs w:val="36"/>
              </w:rPr>
            </w:pPr>
            <w:r>
              <w:rPr>
                <w:rFonts w:ascii="??_GB2312" w:eastAsia="Times New Roman"/>
                <w:b/>
                <w:sz w:val="28"/>
                <w:szCs w:val="28"/>
              </w:rPr>
              <w:t>申</w:t>
            </w:r>
            <w:r>
              <w:rPr>
                <w:rFonts w:ascii="??_GB2312"/>
                <w:b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/>
                <w:b/>
                <w:sz w:val="28"/>
                <w:szCs w:val="28"/>
              </w:rPr>
              <w:t>请</w:t>
            </w:r>
            <w:r>
              <w:rPr>
                <w:rFonts w:ascii="??_GB2312"/>
                <w:b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/>
                <w:b/>
                <w:sz w:val="28"/>
                <w:szCs w:val="28"/>
              </w:rPr>
              <w:t>单</w:t>
            </w:r>
            <w:r>
              <w:rPr>
                <w:rFonts w:ascii="??_GB2312"/>
                <w:b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/>
                <w:b/>
                <w:sz w:val="28"/>
                <w:szCs w:val="28"/>
              </w:rPr>
              <w:t>位</w:t>
            </w:r>
          </w:p>
        </w:tc>
        <w:tc>
          <w:tcPr>
            <w:tcW w:w="5682" w:type="dxa"/>
            <w:gridSpan w:val="2"/>
          </w:tcPr>
          <w:p>
            <w:pPr>
              <w:rPr>
                <w:rFonts w:ascii="??_GB2312" w:eastAsia="Times New Roman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840" w:type="dxa"/>
            <w:gridSpan w:val="2"/>
          </w:tcPr>
          <w:p>
            <w:pPr>
              <w:jc w:val="center"/>
              <w:rPr>
                <w:rFonts w:ascii="??_GB2312" w:eastAsia="Times New Roman"/>
                <w:b/>
                <w:sz w:val="36"/>
                <w:szCs w:val="36"/>
              </w:rPr>
            </w:pPr>
            <w:r>
              <w:rPr>
                <w:rFonts w:hint="eastAsia" w:ascii="??_GB2312"/>
                <w:b/>
                <w:sz w:val="28"/>
                <w:szCs w:val="28"/>
              </w:rPr>
              <w:t>维修或</w:t>
            </w:r>
            <w:r>
              <w:rPr>
                <w:rFonts w:ascii="??_GB2312" w:eastAsia="Times New Roman"/>
                <w:b/>
                <w:sz w:val="28"/>
                <w:szCs w:val="28"/>
              </w:rPr>
              <w:t>增补地点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??_GB2312" w:eastAsia="Times New Roman"/>
                <w:b/>
                <w:sz w:val="36"/>
                <w:szCs w:val="36"/>
              </w:rPr>
            </w:pPr>
            <w:r>
              <w:rPr>
                <w:rFonts w:ascii="??_GB2312" w:eastAsia="Times New Roman"/>
                <w:b/>
                <w:sz w:val="28"/>
                <w:szCs w:val="28"/>
              </w:rPr>
              <w:t>器</w:t>
            </w:r>
            <w:r>
              <w:rPr>
                <w:rFonts w:ascii="??_GB2312"/>
                <w:b/>
                <w:sz w:val="28"/>
                <w:szCs w:val="28"/>
              </w:rPr>
              <w:t xml:space="preserve"> </w:t>
            </w:r>
            <w:r>
              <w:rPr>
                <w:rFonts w:ascii="??_GB2312" w:eastAsia="Times New Roman"/>
                <w:b/>
                <w:sz w:val="28"/>
                <w:szCs w:val="28"/>
              </w:rPr>
              <w:t>材</w:t>
            </w:r>
            <w:r>
              <w:rPr>
                <w:rFonts w:ascii="??_GB2312"/>
                <w:b/>
                <w:sz w:val="28"/>
                <w:szCs w:val="28"/>
              </w:rPr>
              <w:t xml:space="preserve"> </w:t>
            </w:r>
            <w:r>
              <w:rPr>
                <w:rFonts w:ascii="??_GB2312" w:eastAsia="Times New Roman"/>
                <w:b/>
                <w:sz w:val="28"/>
                <w:szCs w:val="28"/>
              </w:rPr>
              <w:t>类</w:t>
            </w:r>
            <w:r>
              <w:rPr>
                <w:rFonts w:ascii="??_GB2312"/>
                <w:b/>
                <w:sz w:val="28"/>
                <w:szCs w:val="28"/>
              </w:rPr>
              <w:t xml:space="preserve"> </w:t>
            </w:r>
            <w:r>
              <w:rPr>
                <w:rFonts w:ascii="??_GB2312" w:eastAsia="Times New Roman"/>
                <w:b/>
                <w:sz w:val="28"/>
                <w:szCs w:val="28"/>
              </w:rPr>
              <w:t>别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??_GB2312" w:eastAsia="Times New Roman"/>
                <w:b/>
                <w:sz w:val="36"/>
                <w:szCs w:val="36"/>
              </w:rPr>
            </w:pPr>
            <w:r>
              <w:rPr>
                <w:rFonts w:ascii="??_GB2312" w:eastAsia="Times New Roman"/>
                <w:b/>
                <w:sz w:val="28"/>
                <w:szCs w:val="28"/>
              </w:rPr>
              <w:t>数</w:t>
            </w:r>
            <w:r>
              <w:rPr>
                <w:rFonts w:ascii="??_GB2312"/>
                <w:b/>
                <w:sz w:val="28"/>
                <w:szCs w:val="28"/>
              </w:rPr>
              <w:t xml:space="preserve">     </w:t>
            </w:r>
            <w:r>
              <w:rPr>
                <w:rFonts w:ascii="??_GB2312" w:eastAsia="Times New Roman"/>
                <w:b/>
                <w:sz w:val="28"/>
                <w:szCs w:val="28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40" w:type="dxa"/>
            <w:gridSpan w:val="2"/>
          </w:tcPr>
          <w:p>
            <w:pPr>
              <w:rPr>
                <w:rFonts w:ascii="??_GB2312" w:eastAsia="Times New Roman"/>
                <w:b/>
                <w:sz w:val="36"/>
                <w:szCs w:val="36"/>
              </w:rPr>
            </w:pPr>
          </w:p>
        </w:tc>
        <w:tc>
          <w:tcPr>
            <w:tcW w:w="2841" w:type="dxa"/>
          </w:tcPr>
          <w:p>
            <w:pPr>
              <w:rPr>
                <w:rFonts w:ascii="??_GB2312" w:eastAsia="Times New Roman"/>
                <w:b/>
                <w:sz w:val="36"/>
                <w:szCs w:val="36"/>
              </w:rPr>
            </w:pPr>
          </w:p>
        </w:tc>
        <w:tc>
          <w:tcPr>
            <w:tcW w:w="2841" w:type="dxa"/>
          </w:tcPr>
          <w:p>
            <w:pPr>
              <w:rPr>
                <w:rFonts w:ascii="??_GB2312" w:eastAsia="Times New Roman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0" w:type="dxa"/>
            <w:gridSpan w:val="2"/>
          </w:tcPr>
          <w:p>
            <w:pPr>
              <w:rPr>
                <w:rFonts w:ascii="??_GB2312" w:eastAsia="Times New Roman"/>
                <w:b/>
                <w:sz w:val="36"/>
                <w:szCs w:val="36"/>
              </w:rPr>
            </w:pPr>
          </w:p>
        </w:tc>
        <w:tc>
          <w:tcPr>
            <w:tcW w:w="2841" w:type="dxa"/>
          </w:tcPr>
          <w:p>
            <w:pPr>
              <w:rPr>
                <w:rFonts w:ascii="??_GB2312" w:eastAsia="Times New Roman"/>
                <w:b/>
                <w:sz w:val="36"/>
                <w:szCs w:val="36"/>
              </w:rPr>
            </w:pPr>
          </w:p>
        </w:tc>
        <w:tc>
          <w:tcPr>
            <w:tcW w:w="2841" w:type="dxa"/>
          </w:tcPr>
          <w:p>
            <w:pPr>
              <w:rPr>
                <w:rFonts w:ascii="??_GB2312" w:eastAsia="Times New Roman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0" w:type="dxa"/>
            <w:gridSpan w:val="2"/>
          </w:tcPr>
          <w:p>
            <w:pPr>
              <w:rPr>
                <w:rFonts w:ascii="??_GB2312" w:eastAsia="Times New Roman"/>
                <w:b/>
                <w:sz w:val="36"/>
                <w:szCs w:val="36"/>
              </w:rPr>
            </w:pPr>
          </w:p>
        </w:tc>
        <w:tc>
          <w:tcPr>
            <w:tcW w:w="2841" w:type="dxa"/>
          </w:tcPr>
          <w:p>
            <w:pPr>
              <w:rPr>
                <w:rFonts w:ascii="??_GB2312" w:eastAsia="Times New Roman"/>
                <w:b/>
                <w:sz w:val="36"/>
                <w:szCs w:val="36"/>
              </w:rPr>
            </w:pPr>
          </w:p>
        </w:tc>
        <w:tc>
          <w:tcPr>
            <w:tcW w:w="2841" w:type="dxa"/>
          </w:tcPr>
          <w:p>
            <w:pPr>
              <w:rPr>
                <w:rFonts w:ascii="??_GB2312" w:eastAsia="Times New Roman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??_GB2312" w:eastAsia="Times New Roman"/>
                <w:b/>
                <w:sz w:val="36"/>
                <w:szCs w:val="36"/>
              </w:rPr>
            </w:pPr>
            <w:r>
              <w:rPr>
                <w:rFonts w:ascii="??_GB2312" w:eastAsia="Times New Roman"/>
                <w:b/>
                <w:sz w:val="28"/>
                <w:szCs w:val="28"/>
              </w:rPr>
              <w:t>申</w:t>
            </w:r>
            <w:r>
              <w:rPr>
                <w:rFonts w:ascii="??_GB2312"/>
                <w:b/>
                <w:sz w:val="28"/>
                <w:szCs w:val="28"/>
              </w:rPr>
              <w:t xml:space="preserve"> </w:t>
            </w:r>
            <w:r>
              <w:rPr>
                <w:rFonts w:ascii="??_GB2312" w:eastAsia="Times New Roman"/>
                <w:b/>
                <w:sz w:val="28"/>
                <w:szCs w:val="28"/>
              </w:rPr>
              <w:t>请</w:t>
            </w:r>
            <w:r>
              <w:rPr>
                <w:rFonts w:ascii="??_GB2312"/>
                <w:b/>
                <w:sz w:val="28"/>
                <w:szCs w:val="28"/>
              </w:rPr>
              <w:t xml:space="preserve"> </w:t>
            </w:r>
            <w:r>
              <w:rPr>
                <w:rFonts w:ascii="??_GB2312" w:eastAsia="Times New Roman"/>
                <w:b/>
                <w:sz w:val="28"/>
                <w:szCs w:val="28"/>
              </w:rPr>
              <w:t>理</w:t>
            </w:r>
            <w:r>
              <w:rPr>
                <w:rFonts w:ascii="??_GB2312"/>
                <w:b/>
                <w:sz w:val="28"/>
                <w:szCs w:val="28"/>
              </w:rPr>
              <w:t xml:space="preserve"> </w:t>
            </w:r>
            <w:r>
              <w:rPr>
                <w:rFonts w:ascii="??_GB2312" w:eastAsia="Times New Roman"/>
                <w:b/>
                <w:sz w:val="28"/>
                <w:szCs w:val="28"/>
              </w:rPr>
              <w:t>由</w:t>
            </w:r>
          </w:p>
        </w:tc>
        <w:tc>
          <w:tcPr>
            <w:tcW w:w="5682" w:type="dxa"/>
            <w:gridSpan w:val="2"/>
          </w:tcPr>
          <w:p>
            <w:pPr>
              <w:rPr>
                <w:rFonts w:ascii="??_GB2312" w:eastAsia="Times New Roman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40" w:type="dxa"/>
            <w:gridSpan w:val="2"/>
          </w:tcPr>
          <w:p>
            <w:pPr>
              <w:jc w:val="center"/>
              <w:rPr>
                <w:rFonts w:ascii="??_GB2312"/>
                <w:b/>
                <w:sz w:val="28"/>
                <w:szCs w:val="28"/>
              </w:rPr>
            </w:pPr>
            <w:r>
              <w:rPr>
                <w:rFonts w:hint="eastAsia" w:ascii="??_GB2312"/>
                <w:b/>
                <w:sz w:val="28"/>
                <w:szCs w:val="28"/>
              </w:rPr>
              <w:t>联系人与联系电话</w:t>
            </w:r>
          </w:p>
        </w:tc>
        <w:tc>
          <w:tcPr>
            <w:tcW w:w="5682" w:type="dxa"/>
            <w:gridSpan w:val="2"/>
          </w:tcPr>
          <w:p>
            <w:pPr>
              <w:rPr>
                <w:rFonts w:ascii="??_GB2312" w:eastAsia="Times New Roman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2840" w:type="dxa"/>
            <w:gridSpan w:val="2"/>
          </w:tcPr>
          <w:p>
            <w:pPr>
              <w:rPr>
                <w:rFonts w:ascii="??_GB2312" w:eastAsia="Times New Roman"/>
                <w:b/>
                <w:sz w:val="28"/>
                <w:szCs w:val="28"/>
              </w:rPr>
            </w:pPr>
          </w:p>
          <w:p>
            <w:pPr>
              <w:rPr>
                <w:rFonts w:ascii="??_GB2312" w:eastAsia="Times New Roman"/>
                <w:b/>
                <w:sz w:val="36"/>
                <w:szCs w:val="36"/>
              </w:rPr>
            </w:pPr>
            <w:r>
              <w:rPr>
                <w:rFonts w:ascii="??_GB2312" w:eastAsia="Times New Roman"/>
                <w:b/>
                <w:sz w:val="28"/>
                <w:szCs w:val="28"/>
              </w:rPr>
              <w:t xml:space="preserve">   申请单位意见</w:t>
            </w:r>
          </w:p>
        </w:tc>
        <w:tc>
          <w:tcPr>
            <w:tcW w:w="5682" w:type="dxa"/>
            <w:gridSpan w:val="2"/>
          </w:tcPr>
          <w:p>
            <w:pPr>
              <w:rPr>
                <w:rFonts w:ascii="??_GB2312" w:eastAsia="Times New Roman"/>
                <w:b/>
                <w:sz w:val="28"/>
                <w:szCs w:val="28"/>
              </w:rPr>
            </w:pPr>
          </w:p>
          <w:p>
            <w:pPr>
              <w:rPr>
                <w:rFonts w:ascii="??_GB2312" w:eastAsia="Times New Roman"/>
                <w:b/>
                <w:sz w:val="28"/>
                <w:szCs w:val="28"/>
              </w:rPr>
            </w:pPr>
          </w:p>
          <w:p>
            <w:pPr>
              <w:rPr>
                <w:rFonts w:ascii="??_GB2312" w:eastAsia="Times New Roman"/>
                <w:b/>
                <w:sz w:val="36"/>
                <w:szCs w:val="36"/>
              </w:rPr>
            </w:pPr>
            <w:r>
              <w:rPr>
                <w:rFonts w:ascii="??_GB2312" w:eastAsia="Times New Roman"/>
                <w:b/>
                <w:sz w:val="28"/>
                <w:szCs w:val="28"/>
              </w:rPr>
              <w:t>负责人签字</w:t>
            </w:r>
            <w:r>
              <w:rPr>
                <w:rFonts w:hint="eastAsia" w:ascii="??_GB2312"/>
                <w:b/>
                <w:sz w:val="28"/>
                <w:szCs w:val="28"/>
              </w:rPr>
              <w:t>（盖章）</w:t>
            </w:r>
            <w:r>
              <w:rPr>
                <w:rFonts w:ascii="??_GB2312" w:eastAsia="Times New Roman"/>
                <w:b/>
                <w:sz w:val="28"/>
                <w:szCs w:val="28"/>
              </w:rPr>
              <w:t>：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2840" w:type="dxa"/>
            <w:gridSpan w:val="2"/>
          </w:tcPr>
          <w:p>
            <w:pPr>
              <w:jc w:val="center"/>
              <w:rPr>
                <w:rFonts w:ascii="??_GB2312" w:eastAsia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??_GB2312" w:eastAsia="Times New Roman"/>
                <w:b/>
                <w:sz w:val="36"/>
                <w:szCs w:val="36"/>
              </w:rPr>
            </w:pPr>
            <w:r>
              <w:rPr>
                <w:rFonts w:ascii="??_GB2312" w:eastAsia="Times New Roman"/>
                <w:b/>
                <w:sz w:val="28"/>
                <w:szCs w:val="28"/>
              </w:rPr>
              <w:t>勘</w:t>
            </w:r>
            <w:r>
              <w:rPr>
                <w:rFonts w:ascii="??_GB2312"/>
                <w:b/>
                <w:sz w:val="28"/>
                <w:szCs w:val="28"/>
              </w:rPr>
              <w:t xml:space="preserve"> </w:t>
            </w:r>
            <w:r>
              <w:rPr>
                <w:rFonts w:ascii="??_GB2312" w:eastAsia="Times New Roman"/>
                <w:b/>
                <w:sz w:val="28"/>
                <w:szCs w:val="28"/>
              </w:rPr>
              <w:t>察</w:t>
            </w:r>
            <w:r>
              <w:rPr>
                <w:rFonts w:ascii="??_GB2312"/>
                <w:b/>
                <w:sz w:val="28"/>
                <w:szCs w:val="28"/>
              </w:rPr>
              <w:t xml:space="preserve"> </w:t>
            </w:r>
            <w:r>
              <w:rPr>
                <w:rFonts w:ascii="??_GB2312" w:eastAsia="Times New Roman"/>
                <w:b/>
                <w:sz w:val="28"/>
                <w:szCs w:val="28"/>
              </w:rPr>
              <w:t>情</w:t>
            </w:r>
            <w:r>
              <w:rPr>
                <w:rFonts w:ascii="??_GB2312"/>
                <w:b/>
                <w:sz w:val="28"/>
                <w:szCs w:val="28"/>
              </w:rPr>
              <w:t xml:space="preserve"> </w:t>
            </w:r>
            <w:r>
              <w:rPr>
                <w:rFonts w:ascii="??_GB2312" w:eastAsia="Times New Roman"/>
                <w:b/>
                <w:sz w:val="28"/>
                <w:szCs w:val="28"/>
              </w:rPr>
              <w:t>况</w:t>
            </w:r>
          </w:p>
        </w:tc>
        <w:tc>
          <w:tcPr>
            <w:tcW w:w="5682" w:type="dxa"/>
            <w:gridSpan w:val="2"/>
          </w:tcPr>
          <w:p>
            <w:pPr>
              <w:rPr>
                <w:rFonts w:ascii="??_GB2312" w:eastAsia="Times New Roman"/>
                <w:b/>
                <w:sz w:val="28"/>
                <w:szCs w:val="28"/>
              </w:rPr>
            </w:pPr>
          </w:p>
          <w:p>
            <w:pPr>
              <w:rPr>
                <w:rFonts w:ascii="??_GB2312" w:eastAsia="Times New Roman"/>
                <w:b/>
                <w:sz w:val="28"/>
                <w:szCs w:val="28"/>
              </w:rPr>
            </w:pPr>
          </w:p>
          <w:p>
            <w:pPr>
              <w:rPr>
                <w:rFonts w:ascii="??_GB2312" w:eastAsia="Times New Roman"/>
                <w:b/>
                <w:sz w:val="36"/>
                <w:szCs w:val="36"/>
              </w:rPr>
            </w:pPr>
            <w:r>
              <w:rPr>
                <w:rFonts w:ascii="??_GB2312" w:eastAsia="Times New Roman"/>
                <w:b/>
                <w:sz w:val="28"/>
                <w:szCs w:val="28"/>
              </w:rPr>
              <w:t xml:space="preserve">消防科签字：               </w:t>
            </w:r>
            <w:r>
              <w:rPr>
                <w:rFonts w:ascii="??_GB2312"/>
                <w:b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/>
                <w:b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??_GB2312" w:eastAsia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??_GB2312" w:eastAsia="Times New Roman"/>
                <w:b/>
                <w:sz w:val="28"/>
                <w:szCs w:val="28"/>
              </w:rPr>
            </w:pPr>
            <w:r>
              <w:rPr>
                <w:rFonts w:ascii="??_GB2312" w:eastAsia="Times New Roman"/>
                <w:b/>
                <w:sz w:val="28"/>
                <w:szCs w:val="28"/>
              </w:rPr>
              <w:t>保卫处审核意见</w:t>
            </w:r>
          </w:p>
          <w:p>
            <w:pPr>
              <w:jc w:val="center"/>
              <w:rPr>
                <w:rFonts w:ascii="??_GB2312" w:eastAsia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gridSpan w:val="2"/>
          </w:tcPr>
          <w:p>
            <w:pPr>
              <w:rPr>
                <w:rFonts w:ascii="??_GB2312" w:eastAsia="Times New Roman"/>
                <w:b/>
                <w:sz w:val="28"/>
                <w:szCs w:val="28"/>
              </w:rPr>
            </w:pPr>
          </w:p>
          <w:p>
            <w:pPr>
              <w:rPr>
                <w:rFonts w:ascii="??_GB2312" w:eastAsia="Times New Roman"/>
                <w:b/>
                <w:sz w:val="28"/>
                <w:szCs w:val="28"/>
              </w:rPr>
            </w:pPr>
          </w:p>
          <w:p>
            <w:pPr>
              <w:rPr>
                <w:rFonts w:ascii="??_GB2312" w:eastAsia="Times New Roman"/>
                <w:b/>
                <w:sz w:val="36"/>
                <w:szCs w:val="36"/>
              </w:rPr>
            </w:pPr>
            <w:r>
              <w:rPr>
                <w:rFonts w:ascii="??_GB2312" w:eastAsia="Times New Roman"/>
                <w:b/>
                <w:sz w:val="28"/>
                <w:szCs w:val="28"/>
              </w:rPr>
              <w:t xml:space="preserve">负责人签字：                </w:t>
            </w:r>
            <w:r>
              <w:rPr>
                <w:rFonts w:ascii="??_GB2312"/>
                <w:b/>
                <w:sz w:val="28"/>
                <w:szCs w:val="28"/>
              </w:rPr>
              <w:t xml:space="preserve"> </w:t>
            </w:r>
            <w:r>
              <w:rPr>
                <w:rFonts w:ascii="??_GB2312" w:eastAsia="Times New Roman"/>
                <w:b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42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??_GB2312" w:eastAsia="Times New Roman"/>
                <w:b/>
                <w:sz w:val="24"/>
              </w:rPr>
            </w:pPr>
          </w:p>
          <w:p>
            <w:pPr>
              <w:jc w:val="center"/>
              <w:rPr>
                <w:rFonts w:ascii="??_GB2312" w:eastAsia="Times New Roman"/>
                <w:b/>
                <w:sz w:val="24"/>
              </w:rPr>
            </w:pPr>
            <w:r>
              <w:rPr>
                <w:rFonts w:ascii="??_GB2312" w:eastAsia="Times New Roman"/>
                <w:b/>
                <w:sz w:val="24"/>
              </w:rPr>
              <w:t>说明</w:t>
            </w:r>
          </w:p>
          <w:p>
            <w:pPr>
              <w:jc w:val="center"/>
              <w:rPr>
                <w:rFonts w:ascii="??_GB2312" w:eastAsia="Times New Roman"/>
                <w:b/>
                <w:sz w:val="24"/>
              </w:rPr>
            </w:pPr>
          </w:p>
        </w:tc>
        <w:tc>
          <w:tcPr>
            <w:tcW w:w="7102" w:type="dxa"/>
            <w:gridSpan w:val="3"/>
          </w:tcPr>
          <w:p>
            <w:pPr>
              <w:pStyle w:val="2"/>
              <w:widowControl/>
              <w:spacing w:beforeAutospacing="1" w:afterAutospacing="1"/>
              <w:rPr>
                <w:rFonts w:ascii="??_GB2312" w:eastAsia="Times New Roman"/>
                <w:b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 xml:space="preserve">  </w:t>
            </w:r>
            <w:r>
              <w:rPr>
                <w:rFonts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消防器材与设施常规检查项目主要有：室内消火栓、水带、水枪、消防箱、灭火器、安全疏散指示标志、疏散通道及安全出口、自动报警器等。申请单位填写内容未尽部分可另附页。</w:t>
            </w:r>
          </w:p>
        </w:tc>
      </w:tr>
    </w:tbl>
    <w:p>
      <w:pPr>
        <w:pStyle w:val="2"/>
        <w:widowControl/>
        <w:spacing w:before="100" w:beforeAutospacing="1" w:after="100" w:afterAutospacing="1" w:line="20" w:lineRule="exact"/>
        <w:rPr>
          <w:rFonts w:ascii="仿宋" w:hAnsi="仿宋" w:eastAsia="仿宋" w:cs="仿宋"/>
          <w:b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455"/>
    <w:rsid w:val="001527B4"/>
    <w:rsid w:val="001C4B5A"/>
    <w:rsid w:val="002C4085"/>
    <w:rsid w:val="002F2455"/>
    <w:rsid w:val="003A4705"/>
    <w:rsid w:val="003B7C00"/>
    <w:rsid w:val="004064CB"/>
    <w:rsid w:val="00544112"/>
    <w:rsid w:val="00582068"/>
    <w:rsid w:val="008725B3"/>
    <w:rsid w:val="00AF25E3"/>
    <w:rsid w:val="00B205DF"/>
    <w:rsid w:val="00BB0036"/>
    <w:rsid w:val="00BD40C5"/>
    <w:rsid w:val="00CE0E8E"/>
    <w:rsid w:val="00D03F63"/>
    <w:rsid w:val="00E76A87"/>
    <w:rsid w:val="00EC6D66"/>
    <w:rsid w:val="00ED7A13"/>
    <w:rsid w:val="00F43ED6"/>
    <w:rsid w:val="03DD069D"/>
    <w:rsid w:val="12A8702F"/>
    <w:rsid w:val="16B64789"/>
    <w:rsid w:val="17540F4E"/>
    <w:rsid w:val="1E0108A7"/>
    <w:rsid w:val="23270F39"/>
    <w:rsid w:val="298D6D94"/>
    <w:rsid w:val="2A724E38"/>
    <w:rsid w:val="2B944C00"/>
    <w:rsid w:val="2DEF649A"/>
    <w:rsid w:val="36C23022"/>
    <w:rsid w:val="3E7127E8"/>
    <w:rsid w:val="3F7773A9"/>
    <w:rsid w:val="4B940933"/>
    <w:rsid w:val="62236711"/>
    <w:rsid w:val="6DC17E5B"/>
    <w:rsid w:val="6E4C21DB"/>
    <w:rsid w:val="714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rPr>
      <w:sz w:val="24"/>
    </w:rPr>
  </w:style>
  <w:style w:type="table" w:styleId="4">
    <w:name w:val="Table Grid"/>
    <w:basedOn w:val="3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Lines>2</Lines>
  <Paragraphs>1</Paragraphs>
  <TotalTime>17</TotalTime>
  <ScaleCrop>false</ScaleCrop>
  <LinksUpToDate>false</LinksUpToDate>
  <CharactersWithSpaces>309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xxl</cp:lastModifiedBy>
  <cp:lastPrinted>2017-02-28T01:18:00Z</cp:lastPrinted>
  <dcterms:modified xsi:type="dcterms:W3CDTF">2020-01-16T01:20:08Z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